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0D" w:rsidRDefault="0084140D" w:rsidP="0084140D">
      <w:pPr>
        <w:jc w:val="center"/>
      </w:pPr>
      <w:r>
        <w:t>ОТЧЕТ</w:t>
      </w:r>
    </w:p>
    <w:p w:rsidR="0084140D" w:rsidRDefault="0084140D" w:rsidP="0084140D">
      <w:pPr>
        <w:jc w:val="center"/>
      </w:pPr>
      <w:r>
        <w:t>о работе с обращениями граждан</w:t>
      </w:r>
    </w:p>
    <w:p w:rsidR="0084140D" w:rsidRDefault="0084140D" w:rsidP="0084140D">
      <w:pPr>
        <w:jc w:val="center"/>
        <w:rPr>
          <w:u w:val="single"/>
        </w:rPr>
      </w:pPr>
      <w:r>
        <w:t xml:space="preserve">в  </w:t>
      </w:r>
      <w:proofErr w:type="spellStart"/>
      <w:r>
        <w:rPr>
          <w:u w:val="single"/>
        </w:rPr>
        <w:t>Большенырсинском</w:t>
      </w:r>
      <w:proofErr w:type="spellEnd"/>
      <w:r>
        <w:rPr>
          <w:u w:val="single"/>
        </w:rPr>
        <w:t xml:space="preserve"> сельском  поселении</w:t>
      </w:r>
    </w:p>
    <w:p w:rsidR="0084140D" w:rsidRDefault="0084140D" w:rsidP="0084140D">
      <w:pPr>
        <w:jc w:val="center"/>
        <w:rPr>
          <w:u w:val="single"/>
        </w:rPr>
      </w:pPr>
      <w:r>
        <w:rPr>
          <w:u w:val="single"/>
        </w:rPr>
        <w:t xml:space="preserve">за  </w:t>
      </w:r>
      <w:r w:rsidR="00185453">
        <w:rPr>
          <w:u w:val="single"/>
        </w:rPr>
        <w:t>июль</w:t>
      </w:r>
      <w:r>
        <w:rPr>
          <w:u w:val="single"/>
        </w:rPr>
        <w:t xml:space="preserve">   месяц 201</w:t>
      </w:r>
      <w:r>
        <w:rPr>
          <w:u w:val="single"/>
        </w:rPr>
        <w:t>5</w:t>
      </w:r>
      <w:r>
        <w:rPr>
          <w:u w:val="single"/>
        </w:rPr>
        <w:t>г.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Цифровые данные</w:t>
            </w:r>
          </w:p>
        </w:tc>
      </w:tr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1854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письмо</w:t>
            </w:r>
            <w:r w:rsidR="00DD0B7A">
              <w:rPr>
                <w:lang w:eastAsia="en-US"/>
              </w:rPr>
              <w:t xml:space="preserve"> </w:t>
            </w:r>
            <w:r w:rsidR="00DD0B7A">
              <w:rPr>
                <w:lang w:eastAsia="en-US"/>
              </w:rPr>
              <w:t>или заявление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0D" w:rsidRDefault="001854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185453" w:rsidP="00DD0B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Поступило электронных обращений</w:t>
            </w:r>
          </w:p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( интернет, электронная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 Из всего количества обращений:</w:t>
            </w:r>
          </w:p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C93F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bookmarkStart w:id="0" w:name="_GoBack"/>
            <w:bookmarkEnd w:id="0"/>
          </w:p>
        </w:tc>
      </w:tr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</w:p>
        </w:tc>
      </w:tr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E15F31" w:rsidP="00DD0B7A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E15F31" w:rsidP="00DD0B7A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C93F4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C93F47" w:rsidP="00E61070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  <w:r w:rsidR="00D102F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оказание материальной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C93F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иная тематика:</w:t>
            </w:r>
          </w:p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проведение </w:t>
            </w:r>
            <w:proofErr w:type="spellStart"/>
            <w:r>
              <w:rPr>
                <w:lang w:eastAsia="en-US"/>
              </w:rPr>
              <w:t>противопаводковых</w:t>
            </w:r>
            <w:proofErr w:type="spellEnd"/>
            <w:r>
              <w:rPr>
                <w:lang w:eastAsia="en-US"/>
              </w:rPr>
              <w:t xml:space="preserve"> мероприятий</w:t>
            </w:r>
          </w:p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приведение в соответствие документов на собственность в связи с изменением адреса</w:t>
            </w:r>
          </w:p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приватизация жилого помещения</w:t>
            </w:r>
          </w:p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условия кредитования ЛПХ финансовыми учреждениями</w:t>
            </w:r>
          </w:p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участие в программе для приобретения доильной установки</w:t>
            </w:r>
          </w:p>
          <w:p w:rsidR="00D102F7" w:rsidRDefault="00D102F7" w:rsidP="00D102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 xml:space="preserve">приведение в соответствие документов на собственность </w:t>
            </w:r>
            <w:r>
              <w:rPr>
                <w:lang w:eastAsia="en-US"/>
              </w:rPr>
              <w:t>через суд (оформление документации по наследству)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0D" w:rsidRDefault="00C93F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4140D">
              <w:rPr>
                <w:lang w:eastAsia="en-US"/>
              </w:rPr>
              <w:t xml:space="preserve"> </w:t>
            </w:r>
          </w:p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</w:p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4140D" w:rsidRDefault="0084140D" w:rsidP="00DD0B7A">
            <w:pPr>
              <w:spacing w:line="276" w:lineRule="auto"/>
              <w:jc w:val="center"/>
              <w:rPr>
                <w:lang w:eastAsia="en-US"/>
              </w:rPr>
            </w:pPr>
          </w:p>
          <w:p w:rsidR="00273860" w:rsidRDefault="00273860" w:rsidP="00DD0B7A">
            <w:pPr>
              <w:spacing w:line="276" w:lineRule="auto"/>
              <w:jc w:val="center"/>
              <w:rPr>
                <w:lang w:eastAsia="en-US"/>
              </w:rPr>
            </w:pPr>
          </w:p>
          <w:p w:rsidR="00273860" w:rsidRDefault="00273860" w:rsidP="00DD0B7A">
            <w:pPr>
              <w:spacing w:line="276" w:lineRule="auto"/>
              <w:jc w:val="center"/>
              <w:rPr>
                <w:lang w:eastAsia="en-US"/>
              </w:rPr>
            </w:pPr>
          </w:p>
          <w:p w:rsidR="00273860" w:rsidRDefault="00C93F47" w:rsidP="00DD0B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Аппарат Президента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Госсовет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иных органов (тематика обращений, количество)</w:t>
            </w:r>
          </w:p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-мировой суд (письменный запрос о проживании гр-на)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</w:t>
            </w:r>
          </w:p>
        </w:tc>
      </w:tr>
      <w:tr w:rsidR="0084140D" w:rsidTr="0084140D">
        <w:trPr>
          <w:trHeight w:val="14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  <w:proofErr w:type="gramStart"/>
            <w:r>
              <w:rPr>
                <w:lang w:eastAsia="en-US"/>
              </w:rPr>
              <w:t>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273860" w:rsidP="00E15F31">
            <w:pPr>
              <w:rPr>
                <w:lang w:eastAsia="en-US"/>
              </w:rPr>
            </w:pPr>
            <w:r>
              <w:rPr>
                <w:u w:val="single"/>
                <w:lang w:eastAsia="en-US"/>
              </w:rPr>
              <w:t xml:space="preserve"> </w:t>
            </w:r>
          </w:p>
        </w:tc>
      </w:tr>
    </w:tbl>
    <w:p w:rsidR="0084140D" w:rsidRDefault="0084140D" w:rsidP="0084140D"/>
    <w:p w:rsidR="0084140D" w:rsidRDefault="0084140D" w:rsidP="0084140D"/>
    <w:p w:rsidR="0084140D" w:rsidRDefault="0084140D" w:rsidP="0084140D"/>
    <w:p w:rsidR="0084140D" w:rsidRDefault="0084140D" w:rsidP="0084140D">
      <w:r>
        <w:t xml:space="preserve">Глава </w:t>
      </w:r>
      <w:proofErr w:type="spellStart"/>
      <w:r>
        <w:t>Большенырсинского</w:t>
      </w:r>
      <w:proofErr w:type="spellEnd"/>
      <w:r>
        <w:t xml:space="preserve"> сельского  поселения                                Р.Г. </w:t>
      </w:r>
      <w:proofErr w:type="spellStart"/>
      <w:r>
        <w:t>Гиниев</w:t>
      </w:r>
      <w:proofErr w:type="spellEnd"/>
    </w:p>
    <w:p w:rsidR="003306A2" w:rsidRDefault="003306A2"/>
    <w:sectPr w:rsidR="003306A2" w:rsidSect="0084140D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0D"/>
    <w:rsid w:val="00185453"/>
    <w:rsid w:val="001938C0"/>
    <w:rsid w:val="00273860"/>
    <w:rsid w:val="003306A2"/>
    <w:rsid w:val="0084140D"/>
    <w:rsid w:val="00C93F47"/>
    <w:rsid w:val="00D102F7"/>
    <w:rsid w:val="00DD0B7A"/>
    <w:rsid w:val="00E15F31"/>
    <w:rsid w:val="00E6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03D78-B0DA-416B-9B82-613126417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2015-09-26T06:00:00Z</dcterms:created>
  <dcterms:modified xsi:type="dcterms:W3CDTF">2015-09-26T06:00:00Z</dcterms:modified>
</cp:coreProperties>
</file>